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46B" w:rsidRPr="00346E20" w:rsidRDefault="0027646B" w:rsidP="0027646B">
      <w:pPr>
        <w:ind w:left="284" w:right="567"/>
        <w:jc w:val="center"/>
        <w:rPr>
          <w:sz w:val="24"/>
          <w:szCs w:val="24"/>
        </w:rPr>
      </w:pPr>
      <w:r w:rsidRPr="00346E20">
        <w:rPr>
          <w:sz w:val="24"/>
          <w:szCs w:val="24"/>
        </w:rPr>
        <w:t>ALLEGATO D</w:t>
      </w:r>
    </w:p>
    <w:p w:rsidR="0027646B" w:rsidRPr="00346E20" w:rsidRDefault="0027646B" w:rsidP="0027646B">
      <w:pPr>
        <w:pStyle w:val="Titolo3"/>
        <w:jc w:val="center"/>
        <w:rPr>
          <w:rFonts w:ascii="Times New Roman" w:hAnsi="Times New Roman"/>
          <w:szCs w:val="24"/>
        </w:rPr>
      </w:pPr>
      <w:r w:rsidRPr="00346E20">
        <w:rPr>
          <w:rFonts w:ascii="Times New Roman" w:hAnsi="Times New Roman"/>
          <w:szCs w:val="24"/>
        </w:rPr>
        <w:t>Dichiarazione dell’anzianità di servizio per mobilità a domanda</w:t>
      </w:r>
    </w:p>
    <w:p w:rsidR="0027646B" w:rsidRPr="00346E20" w:rsidRDefault="0027646B" w:rsidP="0027646B">
      <w:pPr>
        <w:pStyle w:val="Titolo3"/>
        <w:jc w:val="center"/>
        <w:rPr>
          <w:rFonts w:ascii="Times New Roman" w:hAnsi="Times New Roman"/>
          <w:szCs w:val="24"/>
        </w:rPr>
      </w:pPr>
      <w:r w:rsidRPr="00346E20">
        <w:rPr>
          <w:rFonts w:ascii="Times New Roman" w:hAnsi="Times New Roman"/>
          <w:szCs w:val="24"/>
        </w:rPr>
        <w:t>(per gli insegnanti della scuola secondaria di I e II grado)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Dichiaro sotto la mia responsabilità: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1) di aver assunto effettivo servizio nel ruolo di attuale appartenenza dal .......... per effetto del concorso</w:t>
      </w:r>
      <w:r w:rsidRPr="00346E20">
        <w:t xml:space="preserve"> </w:t>
      </w:r>
      <w:r w:rsidRPr="00346E20">
        <w:rPr>
          <w:sz w:val="24"/>
          <w:szCs w:val="24"/>
        </w:rPr>
        <w:t>riservato per esami e titoli a posti di insegnante di religione cattolica (legge 186/2003; DDG 2 febbraio 2004; di aver  usufruito dei seguenti periodi di aspettativa senza assegni ........................................; di avere,  quindi, una anzianità di servizio di ruolo , escluso  l'anno in corso, valutabile ai sensi del Titolo A1 lettera a) ed a1) della tabella, di anni .......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di cui: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9"/>
        <w:gridCol w:w="1828"/>
        <w:gridCol w:w="1077"/>
        <w:gridCol w:w="957"/>
        <w:gridCol w:w="1397"/>
      </w:tblGrid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anni… di servizio prestato successivamente alla nomina in ruolo (1)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anni…derivati da retroattività giuridica della nomina coperti da effettivo servizio nel ruolo di appartenenza  (1)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B) n… anni di servizio di ruolo effettivo dopo la nomina in ruolo di appartenenza in scuole o plessi situati in piccole isole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130"/>
        <w:gridCol w:w="957"/>
        <w:gridCol w:w="1397"/>
      </w:tblGrid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C) n… anni si servizio effettivo di ruolo dopo la nomina in ruolo di appartenenza in scuole o plessi situati in paesi in via di sviluppo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130"/>
        <w:gridCol w:w="957"/>
        <w:gridCol w:w="1397"/>
      </w:tblGrid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</w:t>
      </w:r>
    </w:p>
    <w:p w:rsidR="0027646B" w:rsidRPr="00346E20" w:rsidRDefault="0027646B" w:rsidP="0027646B">
      <w:pPr>
        <w:ind w:left="284" w:right="567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>I periodi indicati nei precedenti punti a), b), c) si sommano e vanno riportati nella casella 1 del modulo domanda.</w:t>
      </w:r>
    </w:p>
    <w:p w:rsidR="0027646B" w:rsidRPr="00346E20" w:rsidRDefault="0027646B" w:rsidP="0027646B">
      <w:pPr>
        <w:ind w:left="284" w:right="567"/>
        <w:rPr>
          <w:i/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2)    di aver maturato, anteriormente al servizio di ruolo effettivo di cui al precedente punto 1, la seguente  anzianità (2):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8"/>
        <w:gridCol w:w="1819"/>
        <w:gridCol w:w="1077"/>
        <w:gridCol w:w="957"/>
        <w:gridCol w:w="1397"/>
      </w:tblGrid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a) decorrenza giuridica della nomina  NON coperta da effettivo servizio (3)    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b) servizio prestato in  ruolo della istruzione secondaria diverso da quello di attuale appartenenza           </w:t>
            </w:r>
          </w:p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c) servizio prestato in ruolo della                </w:t>
            </w:r>
          </w:p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istruzione secondaria                       diverso da quello di attuale appartenenza in scuole/istituti   situati nelle piccole  isole                                </w:t>
            </w:r>
          </w:p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d) servizio prestato nel ruolo degli assistenti universitari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:rsidTr="007C46B7">
        <w:trPr>
          <w:trHeight w:val="70"/>
        </w:trPr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e) servizio prestato nel ruolo del personale educativo                      </w:t>
            </w:r>
          </w:p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:rsidTr="007C46B7">
        <w:trPr>
          <w:trHeight w:val="70"/>
        </w:trPr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f) servizio prestato nel ruolo del personale direttivo dei   convitti nazionali   </w:t>
            </w:r>
          </w:p>
          <w:p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             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 quindi una anzianità di servizio  valutabile ai sensi del Titolo A1 lettere b) e b1) 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</w:t>
      </w:r>
      <w:r w:rsidRPr="00346E20">
        <w:rPr>
          <w:i/>
          <w:sz w:val="24"/>
          <w:szCs w:val="24"/>
        </w:rPr>
        <w:t>da riportare nella casella 2 dei moduli domanda)</w:t>
      </w:r>
      <w:r w:rsidRPr="00346E20">
        <w:rPr>
          <w:sz w:val="24"/>
          <w:szCs w:val="24"/>
        </w:rPr>
        <w:t xml:space="preserve"> 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3) a) di aver prestato in possesso del prescritto titolo di studio, i seguenti servizi pre ruolo, riconoscibili ai sensi dell'art. 485 del decreto legislativo n.297 del 16.4.94 (4).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2"/>
        <w:gridCol w:w="1130"/>
        <w:gridCol w:w="957"/>
        <w:gridCol w:w="1397"/>
        <w:gridCol w:w="1709"/>
        <w:gridCol w:w="2353"/>
      </w:tblGrid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note di qualifica</w:t>
            </w: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diritto di retribuzione extra (si o no) (v. nota 4a)</w:t>
            </w: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:rsidTr="007C46B7"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* per la valutazione dei servizi nei corsi cracis è necessaria l'attribuzione  della  qualifica in  conformità  a quanto precisato nella c.m. n. 256 del 4/10/1977.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lastRenderedPageBreak/>
        <w:t>b) di aver prestato servizio militare di leva o per richiamo a servizio equiparato   (5) alle condizioni e con il possesso dei requisiti  previsti dall'art.485 del decreto legislativo n. 297 del  16.4.94  per  il seguente periodo (6) ........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c) di aver prestato servizio nel ruolo degli insegnanti di scuola dell’infanzia e/o primaria per un numero di .... anni 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d) di aver prestato n. ..... anni di servizio pre-ruolo in scuole/istituti situati  nelle   piccole   isole 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i periodi indicati alle  precedenti lett. a),b), c), d)   assommano,  quindi,  complessivamente ad   anni  ....... 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</w:t>
      </w:r>
      <w:r w:rsidRPr="00346E20">
        <w:rPr>
          <w:i/>
          <w:sz w:val="24"/>
          <w:szCs w:val="24"/>
        </w:rPr>
        <w:t>tale numero va riportato nella casella   n. 3 del modulo domanda</w:t>
      </w:r>
      <w:r w:rsidRPr="00346E20">
        <w:rPr>
          <w:sz w:val="24"/>
          <w:szCs w:val="24"/>
        </w:rPr>
        <w:t>).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4)    di aver prestato servizio in scuole speciali  o   ad indirizzo didattico differenziato o in classi differenziali o su posti di sostegno o su d.o.s. .    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:rsidR="0027646B" w:rsidRPr="00346E20" w:rsidRDefault="0027646B" w:rsidP="0027646B">
      <w:pPr>
        <w:numPr>
          <w:ilvl w:val="0"/>
          <w:numId w:val="2"/>
        </w:num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servizio di ruolo comunque prestato successivamente alla decorrenza giuridica della nomina nel ruolo di appartenenza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317"/>
        <w:gridCol w:w="1478"/>
        <w:gridCol w:w="1830"/>
        <w:gridCol w:w="2183"/>
      </w:tblGrid>
      <w:tr w:rsidR="0027646B" w:rsidRPr="00346E20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27646B" w:rsidRPr="00346E20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:rsidR="0027646B" w:rsidRPr="00346E20" w:rsidRDefault="0027646B" w:rsidP="0027646B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di  avere,  quindi  una  anzianità  di  servizio  di   ruolo  in  scuole  speciali  o  ad  indirizzo didattico differenziato  o  in  classi  differenziali o su posti  di sostegno pari ad anni ......</w:t>
      </w:r>
    </w:p>
    <w:p w:rsidR="0027646B" w:rsidRPr="00346E20" w:rsidRDefault="0027646B" w:rsidP="0027646B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 </w:t>
      </w:r>
      <w:r w:rsidRPr="00346E20">
        <w:rPr>
          <w:i/>
          <w:sz w:val="24"/>
          <w:szCs w:val="24"/>
        </w:rPr>
        <w:t xml:space="preserve">da riportare nell'apposito  riquadro  della casella  5 dei moduli domanda, qualora  il trasferimento o il passaggio sia richiesto per  scuole  speciali  o su posti di  sostegno  della scuola   secondaria   di  primo  grado;  da  riportare nell'apposito riquadro della casella 6  dei moduli domanda qualora  il trasferimento o il passaggio di cattedra sia richiesto per le d.o.s. della scuola  secondaria di secondo  grado ovvero nell'apposito  riquadro della casella 5 del modulo domanda qualora il  passaggio di ruolo sia richiesto per le d.o.s. della  scuola secondaria di secondo grado </w:t>
      </w:r>
      <w:r w:rsidRPr="00346E20">
        <w:rPr>
          <w:sz w:val="24"/>
          <w:szCs w:val="24"/>
        </w:rPr>
        <w:t>).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              </w:t>
      </w:r>
    </w:p>
    <w:p w:rsidR="0027646B" w:rsidRPr="00346E20" w:rsidRDefault="0027646B" w:rsidP="0027646B">
      <w:pPr>
        <w:numPr>
          <w:ilvl w:val="0"/>
          <w:numId w:val="1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pre ruolo</w:t>
      </w:r>
    </w:p>
    <w:p w:rsidR="0027646B" w:rsidRPr="00346E20" w:rsidRDefault="0027646B" w:rsidP="0027646B">
      <w:pPr>
        <w:ind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397"/>
        <w:gridCol w:w="1478"/>
        <w:gridCol w:w="1830"/>
        <w:gridCol w:w="2183"/>
      </w:tblGrid>
      <w:tr w:rsidR="0027646B" w:rsidRPr="00346E20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27646B" w:rsidRPr="00346E20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27646B" w:rsidRPr="00346E20" w:rsidRDefault="0027646B" w:rsidP="0027646B">
      <w:pPr>
        <w:ind w:right="567"/>
        <w:rPr>
          <w:sz w:val="24"/>
          <w:szCs w:val="24"/>
        </w:rPr>
      </w:pPr>
    </w:p>
    <w:p w:rsidR="0027646B" w:rsidRPr="00346E20" w:rsidRDefault="0027646B" w:rsidP="0027646B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di avere, quindi una anzianità di servizio pre-ruool in scuole speciali o ad indirizzo didattico differenziato o in classi differenziali o posti  di  sostegno o su d.o.s. pari ad anni ......</w:t>
      </w:r>
    </w:p>
    <w:p w:rsidR="0027646B" w:rsidRPr="00346E20" w:rsidRDefault="0027646B" w:rsidP="0027646B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 </w:t>
      </w:r>
      <w:r w:rsidRPr="00346E20">
        <w:rPr>
          <w:i/>
          <w:sz w:val="24"/>
          <w:szCs w:val="24"/>
        </w:rPr>
        <w:t xml:space="preserve">da riportare nell'apposito  riquadro  della casella  5 dei moduli domanda, qualora  il trasferimento o il passaggio sia richiesto per  scuole  speciali  o su posti di  sostegno  della scuola   secondaria   di  primo  grado;  da  riportare nell'apposito riquadro della casella 6  dei moduli domanda qualora  il trasferimento o il passaggio di cattedra sia richiesto per le d.o.s. della scuola  secondaria di secondo  grado ovvero nell'apposito  riquadro della casella 5 del modulo domanda qualora il  passaggio di ruolo sia richiesto per le d.o.s. della  scuola secondaria di secondo grado </w:t>
      </w:r>
      <w:r w:rsidRPr="00346E20">
        <w:rPr>
          <w:sz w:val="24"/>
          <w:szCs w:val="24"/>
        </w:rPr>
        <w:t>).</w:t>
      </w:r>
    </w:p>
    <w:p w:rsidR="0027646B" w:rsidRPr="00346E20" w:rsidRDefault="0027646B" w:rsidP="0027646B">
      <w:pPr>
        <w:ind w:right="567"/>
        <w:jc w:val="both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data .................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               </w:t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  <w:t xml:space="preserve">      firma del docente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NOTE ALL’ALLEGATO D</w:t>
      </w:r>
    </w:p>
    <w:p w:rsidR="0027646B" w:rsidRPr="00346E20" w:rsidRDefault="0027646B" w:rsidP="0027646B">
      <w:pPr>
        <w:ind w:left="284" w:right="567"/>
        <w:rPr>
          <w:sz w:val="24"/>
          <w:szCs w:val="24"/>
        </w:rPr>
      </w:pPr>
    </w:p>
    <w:p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---------------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(1)  ai fini della  valutazione  dell'anno,  l'interessato dovrà aver prestato  almeno  180  giorni  di  servizio (allegato d valutazione dell’anzianità di servizio del  c.c.n.i. sulla mobilità) 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(2)  i servizi riportati nel presente punto devono riferirsi a</w:t>
      </w:r>
      <w:r w:rsidR="00D43CEA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>periodi non  dichiarati nel precedente punto 1. Nel computo dell'anzianità di  servizio vanno detratti i periodi di aspettativa senza assegni.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(3)  la presente voce  va  compilata solo se la decorrenza giuridica   della   nomina   nel   ruolo   di   attuale appartenenza  è  anteriore  a  quella della decorrenza economica,  e  non è coperta da effettivo servizio. La retrodatazione   giuridica della  nomina  operata  per effetto   di   un  giudicato  va  invece  indicato  nel precedente punto 1.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(4)  il servizio pre-ruolo  nelle  scuole  secondarie  è valutato  se  prestato in scuole statali o pareggiate o in  scuole  annesse ad educandati femminili statali. Il servizio   pre-ruolo   nelle   scuole   primarie   è valutabile   se   prestato   nelle   scuole statali o parificate  o in scuole annesse ad educandati femminili statali. E’</w:t>
      </w:r>
      <w:r w:rsidR="00D43CEA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>valutabile anche il servizio prestato nelle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scuole popolari, sussidiarie o sussidiate. Si ricorda, inoltre, che  gli  anni  di  servizio  pre-ruolo  sono valutabili se prestati alle seguenti condizioni: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  a) per gli anni scolastici anteriori al 1945/46 il professore deve aver prestato   7 mesi di servizio compreso il tempo occorso per lo svolgimento degli esami (1 mese per la sessione estiva e 1 mese per l'autunnale).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  B) per gli anni scolastici dal 1974/75 l'insegnante deve aver prestato servizio per almeno 180 giorni  o ininterrottamente dal 1 febbraio fino al termine delle operazioni di scrutinio finale o, in quanto riconoscibile, per la scuola dell’infanzia, fino al termine delle attivita’ educative.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(5) depennare la dicitura che non interessa.</w:t>
      </w:r>
    </w:p>
    <w:p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(6) il servizio militare di leva o equiparato va valutato ai sensi dell'art.</w:t>
      </w:r>
      <w:r w:rsidR="00D43CEA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>485 del decreto legislativo n.297 del 16.4.94,nella misura prevista nelle note comuni alle tabelle a domanda e d’ufficio allegate al c.c.n.i. per il servizio pre-ruolo. Detto servizio  è  valutabile  solo  se  prestato, col possesso del prescritto titolo di studio, in costanza di servizio di insegnamento non di ruolo.</w:t>
      </w:r>
    </w:p>
    <w:p w:rsidR="0027646B" w:rsidRDefault="0027646B"/>
    <w:sectPr w:rsidR="0027646B" w:rsidSect="004D0DD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C1804"/>
    <w:multiLevelType w:val="hybridMultilevel"/>
    <w:tmpl w:val="271CBA6A"/>
    <w:lvl w:ilvl="0" w:tplc="33D6E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64D94"/>
    <w:multiLevelType w:val="hybridMultilevel"/>
    <w:tmpl w:val="A4D898B4"/>
    <w:lvl w:ilvl="0" w:tplc="87E607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46B"/>
    <w:rsid w:val="0027646B"/>
    <w:rsid w:val="004D0DDC"/>
    <w:rsid w:val="00D4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63742B1"/>
  <w15:chartTrackingRefBased/>
  <w15:docId w15:val="{4800D2E0-7673-1947-9E13-EDB6DB9A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64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27646B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7646B"/>
    <w:rPr>
      <w:rFonts w:ascii="Arial" w:eastAsia="Times New Roman" w:hAnsi="Arial" w:cs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1184</Words>
  <Characters>6750</Characters>
  <Application>Microsoft Office Word</Application>
  <DocSecurity>0</DocSecurity>
  <Lines>56</Lines>
  <Paragraphs>15</Paragraphs>
  <ScaleCrop>false</ScaleCrop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Lombardi</dc:creator>
  <cp:keywords/>
  <dc:description/>
  <cp:lastModifiedBy>Marco Lombardi</cp:lastModifiedBy>
  <cp:revision>2</cp:revision>
  <dcterms:created xsi:type="dcterms:W3CDTF">2020-03-27T18:54:00Z</dcterms:created>
  <dcterms:modified xsi:type="dcterms:W3CDTF">2020-03-27T18:55:00Z</dcterms:modified>
</cp:coreProperties>
</file>